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0E1" w:rsidRDefault="00591AA1">
      <w:r>
        <w:rPr>
          <w:noProof/>
          <w:lang w:val="es-ES" w:eastAsia="es-ES"/>
        </w:rPr>
        <w:drawing>
          <wp:inline distT="0" distB="0" distL="0" distR="0">
            <wp:extent cx="5400040" cy="4050030"/>
            <wp:effectExtent l="1905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1AA1" w:rsidRDefault="00591AA1">
      <w:r>
        <w:rPr>
          <w:noProof/>
          <w:lang w:val="es-ES" w:eastAsia="es-ES"/>
        </w:rPr>
        <w:drawing>
          <wp:inline distT="0" distB="0" distL="0" distR="0">
            <wp:extent cx="5400040" cy="4050030"/>
            <wp:effectExtent l="1905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504"/>
      </w:tblGrid>
      <w:tr w:rsidR="00591AA1" w:rsidRPr="00591AA1" w:rsidTr="00591AA1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Borders>
                <w:top w:val="single" w:sz="12" w:space="0" w:color="9AB580"/>
                <w:left w:val="single" w:sz="12" w:space="0" w:color="9AB580"/>
                <w:bottom w:val="single" w:sz="12" w:space="0" w:color="9AB580"/>
                <w:right w:val="single" w:sz="12" w:space="0" w:color="9AB58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966"/>
              <w:gridCol w:w="812"/>
              <w:gridCol w:w="1480"/>
              <w:gridCol w:w="1001"/>
              <w:gridCol w:w="1298"/>
              <w:gridCol w:w="947"/>
            </w:tblGrid>
            <w:tr w:rsidR="00591AA1" w:rsidRPr="00591AA1">
              <w:tc>
                <w:tcPr>
                  <w:tcW w:w="0" w:type="auto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AB580"/>
                  <w:vAlign w:val="center"/>
                  <w:hideMark/>
                </w:tcPr>
                <w:p w:rsidR="00591AA1" w:rsidRPr="00591AA1" w:rsidRDefault="00591AA1" w:rsidP="00591AA1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9AB580"/>
                      <w:lang w:val="es-ES" w:eastAsia="es-ES"/>
                    </w:rPr>
                  </w:pPr>
                  <w:r w:rsidRPr="00591AA1">
                    <w:rPr>
                      <w:rFonts w:ascii="Verdana" w:eastAsia="Times New Roman" w:hAnsi="Verdana" w:cs="Times New Roman"/>
                      <w:color w:val="9AB580"/>
                      <w:lang w:val="es-ES" w:eastAsia="es-ES"/>
                    </w:rPr>
                    <w:t xml:space="preserve">SISBÉN III </w:t>
                  </w:r>
                </w:p>
              </w:tc>
            </w:tr>
            <w:tr w:rsidR="00591AA1" w:rsidRPr="00591AA1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AB580"/>
                  <w:vAlign w:val="center"/>
                  <w:hideMark/>
                </w:tcPr>
                <w:p w:rsidR="00591AA1" w:rsidRPr="00591AA1" w:rsidRDefault="00591AA1" w:rsidP="00591AA1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20"/>
                      <w:szCs w:val="20"/>
                      <w:lang w:val="es-ES" w:eastAsia="es-ES"/>
                    </w:rPr>
                  </w:pPr>
                  <w:hyperlink r:id="rId6" w:history="1">
                    <w:r w:rsidRPr="00591AA1">
                      <w:rPr>
                        <w:rFonts w:ascii="Tahoma" w:eastAsia="Times New Roman" w:hAnsi="Tahoma" w:cs="Tahoma"/>
                        <w:b/>
                        <w:bCs/>
                        <w:color w:val="FFFFFF"/>
                        <w:sz w:val="20"/>
                        <w:lang w:val="es-ES" w:eastAsia="es-ES"/>
                      </w:rPr>
                      <w:t>Nombre</w:t>
                    </w:r>
                  </w:hyperlink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AB580"/>
                  <w:vAlign w:val="center"/>
                  <w:hideMark/>
                </w:tcPr>
                <w:p w:rsidR="00591AA1" w:rsidRPr="00591AA1" w:rsidRDefault="00591AA1" w:rsidP="00591AA1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20"/>
                      <w:szCs w:val="20"/>
                      <w:lang w:val="es-ES" w:eastAsia="es-ES"/>
                    </w:rPr>
                  </w:pPr>
                  <w:hyperlink r:id="rId7" w:history="1">
                    <w:r w:rsidRPr="00591AA1">
                      <w:rPr>
                        <w:rFonts w:ascii="Tahoma" w:eastAsia="Times New Roman" w:hAnsi="Tahoma" w:cs="Tahoma"/>
                        <w:b/>
                        <w:bCs/>
                        <w:color w:val="FFFFFF"/>
                        <w:sz w:val="20"/>
                        <w:lang w:val="es-ES" w:eastAsia="es-ES"/>
                      </w:rPr>
                      <w:t>Puntaje</w:t>
                    </w:r>
                  </w:hyperlink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AB580"/>
                  <w:vAlign w:val="center"/>
                  <w:hideMark/>
                </w:tcPr>
                <w:p w:rsidR="00591AA1" w:rsidRPr="00591AA1" w:rsidRDefault="00591AA1" w:rsidP="00591AA1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20"/>
                      <w:szCs w:val="20"/>
                      <w:lang w:val="es-ES" w:eastAsia="es-ES"/>
                    </w:rPr>
                  </w:pPr>
                  <w:hyperlink r:id="rId8" w:history="1">
                    <w:r w:rsidRPr="00591AA1">
                      <w:rPr>
                        <w:rFonts w:ascii="Tahoma" w:eastAsia="Times New Roman" w:hAnsi="Tahoma" w:cs="Tahoma"/>
                        <w:b/>
                        <w:bCs/>
                        <w:color w:val="FFFFFF"/>
                        <w:sz w:val="20"/>
                        <w:lang w:val="es-ES" w:eastAsia="es-ES"/>
                      </w:rPr>
                      <w:t>Departamento</w:t>
                    </w:r>
                  </w:hyperlink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AB580"/>
                  <w:vAlign w:val="center"/>
                  <w:hideMark/>
                </w:tcPr>
                <w:p w:rsidR="00591AA1" w:rsidRPr="00591AA1" w:rsidRDefault="00591AA1" w:rsidP="00591AA1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20"/>
                      <w:szCs w:val="20"/>
                      <w:lang w:val="es-ES" w:eastAsia="es-ES"/>
                    </w:rPr>
                  </w:pPr>
                  <w:hyperlink r:id="rId9" w:history="1">
                    <w:r w:rsidRPr="00591AA1">
                      <w:rPr>
                        <w:rFonts w:ascii="Tahoma" w:eastAsia="Times New Roman" w:hAnsi="Tahoma" w:cs="Tahoma"/>
                        <w:b/>
                        <w:bCs/>
                        <w:color w:val="FFFFFF"/>
                        <w:sz w:val="20"/>
                        <w:lang w:val="es-ES" w:eastAsia="es-ES"/>
                      </w:rPr>
                      <w:t>Municipio</w:t>
                    </w:r>
                  </w:hyperlink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AB580"/>
                  <w:vAlign w:val="center"/>
                  <w:hideMark/>
                </w:tcPr>
                <w:p w:rsidR="00591AA1" w:rsidRPr="00591AA1" w:rsidRDefault="00591AA1" w:rsidP="00591AA1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20"/>
                      <w:szCs w:val="20"/>
                      <w:lang w:val="es-ES" w:eastAsia="es-ES"/>
                    </w:rPr>
                  </w:pPr>
                  <w:hyperlink r:id="rId10" w:history="1">
                    <w:proofErr w:type="spellStart"/>
                    <w:r w:rsidRPr="00591AA1">
                      <w:rPr>
                        <w:rFonts w:ascii="Tahoma" w:eastAsia="Times New Roman" w:hAnsi="Tahoma" w:cs="Tahoma"/>
                        <w:b/>
                        <w:bCs/>
                        <w:color w:val="FFFFFF"/>
                        <w:sz w:val="20"/>
                        <w:lang w:val="es-ES" w:eastAsia="es-ES"/>
                      </w:rPr>
                      <w:t>Modificacion</w:t>
                    </w:r>
                    <w:proofErr w:type="spellEnd"/>
                  </w:hyperlink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AB580"/>
                  <w:vAlign w:val="center"/>
                  <w:hideMark/>
                </w:tcPr>
                <w:p w:rsidR="00591AA1" w:rsidRPr="00591AA1" w:rsidRDefault="00591AA1" w:rsidP="00591AA1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FFFFFF"/>
                      <w:sz w:val="20"/>
                      <w:szCs w:val="20"/>
                      <w:lang w:val="es-ES" w:eastAsia="es-ES"/>
                    </w:rPr>
                  </w:pPr>
                  <w:hyperlink r:id="rId11" w:history="1">
                    <w:r w:rsidRPr="00591AA1">
                      <w:rPr>
                        <w:rFonts w:ascii="Tahoma" w:eastAsia="Times New Roman" w:hAnsi="Tahoma" w:cs="Tahoma"/>
                        <w:b/>
                        <w:bCs/>
                        <w:color w:val="FFFFFF"/>
                        <w:sz w:val="20"/>
                        <w:lang w:val="es-ES" w:eastAsia="es-ES"/>
                      </w:rPr>
                      <w:t>Estado</w:t>
                    </w:r>
                  </w:hyperlink>
                </w:p>
              </w:tc>
            </w:tr>
            <w:tr w:rsidR="00591AA1" w:rsidRPr="00591AA1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91AA1" w:rsidRPr="00591AA1" w:rsidRDefault="00591AA1" w:rsidP="00591A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val="es-ES" w:eastAsia="es-ES"/>
                    </w:rPr>
                  </w:pPr>
                  <w:r w:rsidRPr="00591AA1">
                    <w:rPr>
                      <w:rFonts w:ascii="Arial" w:eastAsia="Times New Roman" w:hAnsi="Arial" w:cs="Arial"/>
                      <w:b/>
                      <w:lang w:val="es-ES" w:eastAsia="es-ES"/>
                    </w:rPr>
                    <w:t>ENRIQUE DE JS ECHAVEZ ROMERO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91AA1" w:rsidRPr="00591AA1" w:rsidRDefault="00591AA1" w:rsidP="00591A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val="es-ES" w:eastAsia="es-ES"/>
                    </w:rPr>
                  </w:pPr>
                  <w:r w:rsidRPr="00591AA1">
                    <w:rPr>
                      <w:rFonts w:ascii="Arial" w:eastAsia="Times New Roman" w:hAnsi="Arial" w:cs="Arial"/>
                      <w:b/>
                      <w:lang w:val="es-ES" w:eastAsia="es-ES"/>
                    </w:rPr>
                    <w:t>43,51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91AA1" w:rsidRPr="00591AA1" w:rsidRDefault="00591AA1" w:rsidP="00591A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val="es-ES" w:eastAsia="es-ES"/>
                    </w:rPr>
                  </w:pPr>
                  <w:r w:rsidRPr="00591AA1">
                    <w:rPr>
                      <w:rFonts w:ascii="Arial" w:eastAsia="Times New Roman" w:hAnsi="Arial" w:cs="Arial"/>
                      <w:b/>
                      <w:lang w:val="es-ES" w:eastAsia="es-ES"/>
                    </w:rPr>
                    <w:t xml:space="preserve">ANTIOQUIA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91AA1" w:rsidRPr="00591AA1" w:rsidRDefault="00591AA1" w:rsidP="00591A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val="es-ES" w:eastAsia="es-ES"/>
                    </w:rPr>
                  </w:pPr>
                  <w:r w:rsidRPr="00591AA1">
                    <w:rPr>
                      <w:rFonts w:ascii="Arial" w:eastAsia="Times New Roman" w:hAnsi="Arial" w:cs="Arial"/>
                      <w:b/>
                      <w:lang w:val="es-ES" w:eastAsia="es-ES"/>
                    </w:rPr>
                    <w:t xml:space="preserve">BELLO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91AA1" w:rsidRPr="00591AA1" w:rsidRDefault="00591AA1" w:rsidP="00591A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val="es-ES" w:eastAsia="es-ES"/>
                    </w:rPr>
                  </w:pPr>
                  <w:r w:rsidRPr="00591AA1">
                    <w:rPr>
                      <w:rFonts w:ascii="Arial" w:eastAsia="Times New Roman" w:hAnsi="Arial" w:cs="Arial"/>
                      <w:b/>
                      <w:lang w:val="es-ES" w:eastAsia="es-ES"/>
                    </w:rPr>
                    <w:t>2009/12/19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91AA1" w:rsidRPr="00591AA1" w:rsidRDefault="00591AA1" w:rsidP="00591A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val="es-ES" w:eastAsia="es-ES"/>
                    </w:rPr>
                  </w:pPr>
                  <w:r w:rsidRPr="00591AA1">
                    <w:rPr>
                      <w:rFonts w:ascii="Arial" w:eastAsia="Times New Roman" w:hAnsi="Arial" w:cs="Arial"/>
                      <w:b/>
                      <w:lang w:val="es-ES" w:eastAsia="es-ES"/>
                    </w:rPr>
                    <w:t>Validado</w:t>
                  </w:r>
                </w:p>
              </w:tc>
            </w:tr>
            <w:tr w:rsidR="00591AA1" w:rsidRPr="00591AA1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591AA1" w:rsidRPr="00591AA1" w:rsidRDefault="00591AA1" w:rsidP="00591AA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lang w:val="es-ES" w:eastAsia="es-ES"/>
                    </w:rPr>
                  </w:pPr>
                  <w:r w:rsidRPr="00591AA1">
                    <w:rPr>
                      <w:rFonts w:ascii="Arial" w:eastAsia="Times New Roman" w:hAnsi="Arial" w:cs="Arial"/>
                      <w:b/>
                      <w:bCs/>
                      <w:lang w:val="es-ES" w:eastAsia="es-ES"/>
                    </w:rPr>
                    <w:t>1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:rsidR="00591AA1" w:rsidRPr="00591AA1" w:rsidRDefault="00591AA1" w:rsidP="00591AA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lang w:val="es-ES" w:eastAsia="es-ES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591AA1" w:rsidRPr="00591AA1" w:rsidRDefault="00591AA1" w:rsidP="00591AA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lang w:val="es-ES" w:eastAsia="es-ES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591AA1" w:rsidRPr="00591AA1" w:rsidRDefault="00591AA1" w:rsidP="00591AA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lang w:val="es-ES" w:eastAsia="es-ES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591AA1" w:rsidRPr="00591AA1" w:rsidRDefault="00591AA1" w:rsidP="00591AA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lang w:val="es-ES" w:eastAsia="es-ES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591AA1" w:rsidRPr="00591AA1" w:rsidRDefault="00591AA1" w:rsidP="00591AA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lang w:val="es-ES" w:eastAsia="es-ES"/>
                    </w:rPr>
                  </w:pPr>
                </w:p>
              </w:tc>
            </w:tr>
          </w:tbl>
          <w:p w:rsidR="00591AA1" w:rsidRPr="00591AA1" w:rsidRDefault="00591AA1" w:rsidP="00591A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</w:p>
        </w:tc>
      </w:tr>
    </w:tbl>
    <w:p w:rsidR="00591AA1" w:rsidRPr="00591AA1" w:rsidRDefault="00591AA1">
      <w:pPr>
        <w:rPr>
          <w:rFonts w:ascii="Arial" w:hAnsi="Arial" w:cs="Arial"/>
        </w:rPr>
      </w:pPr>
    </w:p>
    <w:sectPr w:rsidR="00591AA1" w:rsidRPr="00591AA1" w:rsidSect="00591AA1">
      <w:pgSz w:w="11906" w:h="16838"/>
      <w:pgMar w:top="426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91AA1"/>
    <w:rsid w:val="002B3554"/>
    <w:rsid w:val="00591AA1"/>
    <w:rsid w:val="009C00E1"/>
    <w:rsid w:val="00E775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0E1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91A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91AA1"/>
    <w:rPr>
      <w:rFonts w:ascii="Tahoma" w:hAnsi="Tahoma" w:cs="Tahoma"/>
      <w:sz w:val="16"/>
      <w:szCs w:val="16"/>
      <w:lang w:val="es-CO"/>
    </w:rPr>
  </w:style>
  <w:style w:type="character" w:styleId="Hipervnculo">
    <w:name w:val="Hyperlink"/>
    <w:basedOn w:val="Fuentedeprrafopredeter"/>
    <w:uiPriority w:val="99"/>
    <w:semiHidden/>
    <w:unhideWhenUsed/>
    <w:rsid w:val="00591AA1"/>
    <w:rPr>
      <w:strike w:val="0"/>
      <w:dstrike w:val="0"/>
      <w:color w:val="003366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99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98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93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__doPostBack('dnn$ctr455$Viewdnp_consulta_sisben$dgData2$ctl02$ctl02','')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javascript:__doPostBack('dnn$ctr455$Viewdnp_consulta_sisben$dgData2$ctl02$ctl01','')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__doPostBack('dnn$ctr455$Viewdnp_consulta_sisben$dgData2$ctl02$ctl00','')" TargetMode="External"/><Relationship Id="rId11" Type="http://schemas.openxmlformats.org/officeDocument/2006/relationships/hyperlink" Target="javascript:__doPostBack('dnn$ctr455$Viewdnp_consulta_sisben$dgData2$ctl02$ctl05','')" TargetMode="External"/><Relationship Id="rId5" Type="http://schemas.openxmlformats.org/officeDocument/2006/relationships/image" Target="media/image2.png"/><Relationship Id="rId10" Type="http://schemas.openxmlformats.org/officeDocument/2006/relationships/hyperlink" Target="javascript:__doPostBack('dnn$ctr455$Viewdnp_consulta_sisben$dgData2$ctl02$ctl04','')" TargetMode="External"/><Relationship Id="rId4" Type="http://schemas.openxmlformats.org/officeDocument/2006/relationships/image" Target="media/image1.png"/><Relationship Id="rId9" Type="http://schemas.openxmlformats.org/officeDocument/2006/relationships/hyperlink" Target="javascript:__doPostBack('dnn$ctr455$Viewdnp_consulta_sisben$dgData2$ctl02$ctl03','')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649</Characters>
  <Application>Microsoft Office Word</Application>
  <DocSecurity>0</DocSecurity>
  <Lines>5</Lines>
  <Paragraphs>1</Paragraphs>
  <ScaleCrop>false</ScaleCrop>
  <Company/>
  <LinksUpToDate>false</LinksUpToDate>
  <CharactersWithSpaces>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MRESTREPOS</dc:creator>
  <cp:keywords/>
  <dc:description/>
  <cp:lastModifiedBy>MRESTREPOS</cp:lastModifiedBy>
  <cp:revision>2</cp:revision>
  <cp:lastPrinted>2011-02-24T15:09:00Z</cp:lastPrinted>
  <dcterms:created xsi:type="dcterms:W3CDTF">2011-02-24T15:10:00Z</dcterms:created>
  <dcterms:modified xsi:type="dcterms:W3CDTF">2011-02-24T15:10:00Z</dcterms:modified>
</cp:coreProperties>
</file>